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37" w:type="dxa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86"/>
        <w:gridCol w:w="2410"/>
        <w:gridCol w:w="2524"/>
        <w:gridCol w:w="2524"/>
        <w:gridCol w:w="2398"/>
        <w:gridCol w:w="2395"/>
      </w:tblGrid>
      <w:tr w:rsidR="0007474C" w:rsidTr="0007474C">
        <w:trPr>
          <w:trHeight w:val="611"/>
        </w:trPr>
        <w:tc>
          <w:tcPr>
            <w:tcW w:w="2386" w:type="dxa"/>
          </w:tcPr>
          <w:p w:rsidR="007A5052" w:rsidRDefault="007A5052">
            <w:r>
              <w:t>Year 1</w:t>
            </w:r>
          </w:p>
        </w:tc>
        <w:tc>
          <w:tcPr>
            <w:tcW w:w="2410" w:type="dxa"/>
          </w:tcPr>
          <w:p w:rsidR="007A5052" w:rsidRDefault="007A5052">
            <w:r>
              <w:t>Year 2</w:t>
            </w:r>
          </w:p>
        </w:tc>
        <w:tc>
          <w:tcPr>
            <w:tcW w:w="2524" w:type="dxa"/>
          </w:tcPr>
          <w:p w:rsidR="007A5052" w:rsidRDefault="007A5052">
            <w:r>
              <w:t>Year 3</w:t>
            </w:r>
          </w:p>
        </w:tc>
        <w:tc>
          <w:tcPr>
            <w:tcW w:w="2524" w:type="dxa"/>
          </w:tcPr>
          <w:p w:rsidR="007A5052" w:rsidRDefault="007A5052">
            <w:r>
              <w:t>Year 4</w:t>
            </w:r>
          </w:p>
        </w:tc>
        <w:tc>
          <w:tcPr>
            <w:tcW w:w="2398" w:type="dxa"/>
          </w:tcPr>
          <w:p w:rsidR="007A5052" w:rsidRDefault="007A5052">
            <w:r>
              <w:t>Year 5</w:t>
            </w:r>
          </w:p>
        </w:tc>
        <w:tc>
          <w:tcPr>
            <w:tcW w:w="2395" w:type="dxa"/>
          </w:tcPr>
          <w:p w:rsidR="007A5052" w:rsidRDefault="007A5052">
            <w:r>
              <w:t>Year 6</w:t>
            </w:r>
          </w:p>
        </w:tc>
      </w:tr>
      <w:tr w:rsidR="007A5052" w:rsidTr="007A5052">
        <w:trPr>
          <w:trHeight w:val="284"/>
        </w:trPr>
        <w:tc>
          <w:tcPr>
            <w:tcW w:w="14637" w:type="dxa"/>
            <w:gridSpan w:val="6"/>
          </w:tcPr>
          <w:p w:rsidR="007A5052" w:rsidRPr="00590B25" w:rsidRDefault="000747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design, make, evaluate and improve:</w:t>
            </w:r>
          </w:p>
        </w:tc>
      </w:tr>
      <w:tr w:rsidR="0007474C" w:rsidTr="0007474C">
        <w:trPr>
          <w:trHeight w:val="4005"/>
        </w:trPr>
        <w:tc>
          <w:tcPr>
            <w:tcW w:w="2386" w:type="dxa"/>
          </w:tcPr>
          <w:p w:rsidR="0007474C" w:rsidRDefault="0007474C" w:rsidP="0007474C">
            <w:pPr>
              <w:pStyle w:val="NoSpacing"/>
            </w:pPr>
            <w:r>
              <w:t>• Design products that have a clear purpose and an intended user.</w:t>
            </w:r>
          </w:p>
          <w:p w:rsidR="0007474C" w:rsidRPr="00590B25" w:rsidRDefault="0007474C" w:rsidP="00590B25">
            <w:pPr>
              <w:pStyle w:val="NoSpacing"/>
            </w:pPr>
          </w:p>
        </w:tc>
        <w:tc>
          <w:tcPr>
            <w:tcW w:w="2410" w:type="dxa"/>
          </w:tcPr>
          <w:p w:rsidR="0007474C" w:rsidRDefault="0007474C" w:rsidP="0007474C">
            <w:pPr>
              <w:pStyle w:val="NoSpacing"/>
            </w:pPr>
            <w:r>
              <w:t>• Make products, refining the design as work progresses.</w:t>
            </w:r>
          </w:p>
          <w:p w:rsidR="0007474C" w:rsidRDefault="0007474C" w:rsidP="0007474C">
            <w:pPr>
              <w:pStyle w:val="NoSpacing"/>
            </w:pPr>
            <w:r>
              <w:t>• Use software to design.</w:t>
            </w:r>
          </w:p>
          <w:p w:rsidR="0007474C" w:rsidRPr="0007474C" w:rsidRDefault="0007474C" w:rsidP="0007474C">
            <w:pPr>
              <w:pStyle w:val="NoSpacing"/>
            </w:pPr>
          </w:p>
        </w:tc>
        <w:tc>
          <w:tcPr>
            <w:tcW w:w="2524" w:type="dxa"/>
          </w:tcPr>
          <w:p w:rsidR="0007474C" w:rsidRDefault="0007474C" w:rsidP="0007474C">
            <w:pPr>
              <w:pStyle w:val="NoSpacing"/>
            </w:pPr>
            <w:r>
              <w:t>• Design with purpose by identifying opportunities to design.</w:t>
            </w:r>
          </w:p>
          <w:p w:rsidR="0007474C" w:rsidRDefault="0007474C" w:rsidP="0007474C">
            <w:pPr>
              <w:pStyle w:val="NoSpacing"/>
            </w:pPr>
            <w:r>
              <w:t>• Make products by working efficiently (such as by carefully selecting materials).</w:t>
            </w:r>
          </w:p>
          <w:p w:rsidR="0007474C" w:rsidRDefault="0007474C" w:rsidP="0007474C">
            <w:pPr>
              <w:pStyle w:val="NoSpacing"/>
            </w:pPr>
            <w:r>
              <w:t>• Refine work and techniques as work progresses, evaluating the end product design.</w:t>
            </w:r>
          </w:p>
          <w:p w:rsidR="0007474C" w:rsidRPr="0007474C" w:rsidRDefault="0007474C" w:rsidP="0007474C">
            <w:pPr>
              <w:pStyle w:val="NoSpacing"/>
            </w:pPr>
          </w:p>
        </w:tc>
        <w:tc>
          <w:tcPr>
            <w:tcW w:w="2524" w:type="dxa"/>
          </w:tcPr>
          <w:p w:rsidR="0007474C" w:rsidRDefault="0007474C" w:rsidP="0007474C">
            <w:pPr>
              <w:pStyle w:val="NoSpacing"/>
            </w:pPr>
            <w:r>
              <w:t>• Design with purpose by identifying opportunities to design.</w:t>
            </w:r>
          </w:p>
          <w:p w:rsidR="0007474C" w:rsidRDefault="0007474C" w:rsidP="0007474C">
            <w:pPr>
              <w:pStyle w:val="NoSpacing"/>
            </w:pPr>
            <w:r>
              <w:t xml:space="preserve">• Make products by working efficiently </w:t>
            </w:r>
          </w:p>
          <w:p w:rsidR="0007474C" w:rsidRDefault="0007474C" w:rsidP="0007474C">
            <w:pPr>
              <w:pStyle w:val="NoSpacing"/>
            </w:pPr>
            <w:r>
              <w:t>• Refine work and techniques as work progresses, continually evaluating the product design.</w:t>
            </w:r>
          </w:p>
          <w:p w:rsidR="0007474C" w:rsidRDefault="0007474C" w:rsidP="0007474C">
            <w:pPr>
              <w:pStyle w:val="NoSpacing"/>
            </w:pPr>
            <w:r>
              <w:t>• Use software to design and represent product designs.</w:t>
            </w:r>
          </w:p>
          <w:p w:rsidR="0007474C" w:rsidRDefault="0007474C" w:rsidP="007A5052">
            <w:pPr>
              <w:pStyle w:val="NoSpacing"/>
            </w:pPr>
          </w:p>
        </w:tc>
        <w:tc>
          <w:tcPr>
            <w:tcW w:w="2398" w:type="dxa"/>
          </w:tcPr>
          <w:p w:rsidR="0007474C" w:rsidRDefault="0007474C" w:rsidP="0007474C">
            <w:pPr>
              <w:pStyle w:val="NoSpacing"/>
            </w:pPr>
            <w:r>
              <w:t>• Design with the user in mind, motivated by the service a product will offer.</w:t>
            </w:r>
          </w:p>
          <w:p w:rsidR="0007474C" w:rsidRDefault="0007474C" w:rsidP="0007474C">
            <w:pPr>
              <w:pStyle w:val="NoSpacing"/>
            </w:pPr>
            <w:r>
              <w:t>• Make products through stages of prototypes, making continual refinements.</w:t>
            </w:r>
          </w:p>
          <w:p w:rsidR="0007474C" w:rsidRDefault="0007474C" w:rsidP="0007474C">
            <w:pPr>
              <w:pStyle w:val="NoSpacing"/>
            </w:pPr>
            <w:r>
              <w:t>• Ensure products have a high quality finish, using art skills where appropriate.</w:t>
            </w:r>
          </w:p>
          <w:p w:rsidR="0007474C" w:rsidRDefault="0007474C" w:rsidP="0007474C">
            <w:pPr>
              <w:pStyle w:val="NoSpacing"/>
            </w:pPr>
          </w:p>
          <w:p w:rsidR="0007474C" w:rsidRPr="00590B25" w:rsidRDefault="0007474C" w:rsidP="00590B25">
            <w:pPr>
              <w:pStyle w:val="NoSpacing"/>
            </w:pPr>
          </w:p>
        </w:tc>
        <w:tc>
          <w:tcPr>
            <w:tcW w:w="2395" w:type="dxa"/>
          </w:tcPr>
          <w:p w:rsidR="0007474C" w:rsidRDefault="0007474C" w:rsidP="0007474C">
            <w:pPr>
              <w:pStyle w:val="NoSpacing"/>
            </w:pPr>
            <w:r>
              <w:t>• Design with the user in mind, motivated by the service a product will offer (rather than simply for profit).</w:t>
            </w:r>
          </w:p>
          <w:p w:rsidR="0007474C" w:rsidRDefault="0007474C" w:rsidP="0007474C">
            <w:pPr>
              <w:pStyle w:val="NoSpacing"/>
            </w:pPr>
            <w:r>
              <w:t>• Use prototypes, cross-sectional diagrams and computer aided designs to represent designs. </w:t>
            </w:r>
          </w:p>
          <w:p w:rsidR="0007474C" w:rsidRPr="00590B25" w:rsidRDefault="0007474C" w:rsidP="00590B25">
            <w:pPr>
              <w:pStyle w:val="NoSpacing"/>
            </w:pPr>
          </w:p>
        </w:tc>
      </w:tr>
      <w:tr w:rsidR="0007474C" w:rsidTr="00B6064F">
        <w:trPr>
          <w:trHeight w:val="470"/>
        </w:trPr>
        <w:tc>
          <w:tcPr>
            <w:tcW w:w="14637" w:type="dxa"/>
            <w:gridSpan w:val="6"/>
          </w:tcPr>
          <w:p w:rsidR="0007474C" w:rsidRPr="0007474C" w:rsidRDefault="0007474C" w:rsidP="0007474C">
            <w:pPr>
              <w:pStyle w:val="NoSpacing"/>
              <w:rPr>
                <w:rFonts w:asciiTheme="minorHAnsi" w:hAnsiTheme="minorHAnsi"/>
                <w:b/>
                <w:sz w:val="24"/>
                <w:szCs w:val="24"/>
              </w:rPr>
            </w:pPr>
            <w:r w:rsidRPr="0007474C">
              <w:rPr>
                <w:rFonts w:asciiTheme="minorHAnsi" w:hAnsiTheme="minorHAnsi"/>
                <w:b/>
                <w:sz w:val="24"/>
                <w:szCs w:val="24"/>
              </w:rPr>
              <w:t>To take inspiration from design throughout history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</w:tc>
      </w:tr>
      <w:tr w:rsidR="0007474C" w:rsidTr="0007474C">
        <w:trPr>
          <w:trHeight w:val="2775"/>
        </w:trPr>
        <w:tc>
          <w:tcPr>
            <w:tcW w:w="2386" w:type="dxa"/>
          </w:tcPr>
          <w:p w:rsidR="0007474C" w:rsidRDefault="0007474C" w:rsidP="0007474C">
            <w:pPr>
              <w:pStyle w:val="NoSpacing"/>
            </w:pPr>
            <w:r>
              <w:t>• Explore objects and designs to identify likes and dislikes of the designs.</w:t>
            </w:r>
          </w:p>
          <w:p w:rsidR="0007474C" w:rsidRDefault="0007474C" w:rsidP="0007474C">
            <w:pPr>
              <w:pStyle w:val="NoSpacing"/>
            </w:pPr>
            <w:r>
              <w:t>• Suggest improvements to existing designs.</w:t>
            </w:r>
          </w:p>
          <w:p w:rsidR="0007474C" w:rsidRDefault="0007474C" w:rsidP="0007474C">
            <w:pPr>
              <w:pStyle w:val="NoSpacing"/>
            </w:pPr>
          </w:p>
        </w:tc>
        <w:tc>
          <w:tcPr>
            <w:tcW w:w="2410" w:type="dxa"/>
          </w:tcPr>
          <w:p w:rsidR="0007474C" w:rsidRDefault="0007474C" w:rsidP="0007474C">
            <w:pPr>
              <w:pStyle w:val="NoSpacing"/>
            </w:pPr>
            <w:r>
              <w:t>• Explore objects and designs to identify likes and dislikes of the designs.</w:t>
            </w:r>
          </w:p>
          <w:p w:rsidR="0007474C" w:rsidRDefault="0007474C" w:rsidP="0007474C">
            <w:pPr>
              <w:pStyle w:val="NoSpacing"/>
            </w:pPr>
            <w:r>
              <w:t>• Suggest improvements to existing designs.</w:t>
            </w:r>
          </w:p>
          <w:p w:rsidR="0007474C" w:rsidRDefault="0007474C" w:rsidP="0007474C">
            <w:pPr>
              <w:pStyle w:val="NoSpacing"/>
            </w:pPr>
            <w:r>
              <w:t>• Explore how products have been created.</w:t>
            </w:r>
          </w:p>
          <w:p w:rsidR="0007474C" w:rsidRDefault="0007474C" w:rsidP="0007474C">
            <w:pPr>
              <w:pStyle w:val="NoSpacing"/>
            </w:pPr>
          </w:p>
        </w:tc>
        <w:tc>
          <w:tcPr>
            <w:tcW w:w="2524" w:type="dxa"/>
          </w:tcPr>
          <w:p w:rsidR="0007474C" w:rsidRDefault="0007474C" w:rsidP="0007474C">
            <w:pPr>
              <w:pStyle w:val="NoSpacing"/>
            </w:pPr>
            <w:r>
              <w:t>• Identify some of the great designers in all of the areas of study to generate ideas for designs.</w:t>
            </w:r>
          </w:p>
          <w:p w:rsidR="0007474C" w:rsidRDefault="0007474C" w:rsidP="0007474C">
            <w:pPr>
              <w:pStyle w:val="NoSpacing"/>
            </w:pPr>
            <w:r>
              <w:t>• Improve upon existing designs, giving reasons for choices.</w:t>
            </w:r>
          </w:p>
          <w:p w:rsidR="0007474C" w:rsidRDefault="0007474C" w:rsidP="0007474C">
            <w:pPr>
              <w:pStyle w:val="NoSpacing"/>
            </w:pPr>
          </w:p>
        </w:tc>
        <w:tc>
          <w:tcPr>
            <w:tcW w:w="2524" w:type="dxa"/>
          </w:tcPr>
          <w:p w:rsidR="0007474C" w:rsidRDefault="0007474C" w:rsidP="0007474C">
            <w:pPr>
              <w:pStyle w:val="NoSpacing"/>
            </w:pPr>
            <w:r>
              <w:t>• Identify some of the great designers in all of the areas of study (including pioneers in horticultural techniques) to generate ideas for designs.</w:t>
            </w:r>
          </w:p>
          <w:p w:rsidR="0007474C" w:rsidRDefault="0007474C" w:rsidP="0007474C">
            <w:pPr>
              <w:pStyle w:val="NoSpacing"/>
            </w:pPr>
            <w:r>
              <w:t>• Disassemble products to understand how they work.</w:t>
            </w:r>
          </w:p>
          <w:p w:rsidR="0007474C" w:rsidRDefault="0007474C" w:rsidP="0007474C">
            <w:pPr>
              <w:pStyle w:val="NoSpacing"/>
            </w:pPr>
          </w:p>
        </w:tc>
        <w:tc>
          <w:tcPr>
            <w:tcW w:w="2398" w:type="dxa"/>
          </w:tcPr>
          <w:p w:rsidR="0007474C" w:rsidRDefault="0007474C" w:rsidP="0007474C">
            <w:pPr>
              <w:pStyle w:val="NoSpacing"/>
            </w:pPr>
            <w:r w:rsidRPr="0007474C">
              <w:t>• Combine elements of design from a range of inspirational designers throughout history</w:t>
            </w:r>
            <w:r>
              <w:t>.</w:t>
            </w:r>
          </w:p>
          <w:p w:rsidR="0007474C" w:rsidRPr="0007474C" w:rsidRDefault="0007474C" w:rsidP="0007474C">
            <w:pPr>
              <w:pStyle w:val="NoSpacing"/>
            </w:pPr>
            <w:r w:rsidRPr="0007474C">
              <w:t>• Create innovative designs that improve upon existing products.</w:t>
            </w:r>
          </w:p>
          <w:p w:rsidR="0007474C" w:rsidRPr="0007474C" w:rsidRDefault="0007474C" w:rsidP="0007474C">
            <w:pPr>
              <w:pStyle w:val="NoSpacing"/>
            </w:pPr>
          </w:p>
          <w:p w:rsidR="0007474C" w:rsidRPr="0007474C" w:rsidRDefault="0007474C" w:rsidP="0007474C">
            <w:pPr>
              <w:pStyle w:val="NoSpacing"/>
            </w:pPr>
          </w:p>
        </w:tc>
        <w:tc>
          <w:tcPr>
            <w:tcW w:w="2395" w:type="dxa"/>
          </w:tcPr>
          <w:p w:rsidR="0007474C" w:rsidRPr="0007474C" w:rsidRDefault="0007474C" w:rsidP="0007474C">
            <w:pPr>
              <w:pStyle w:val="NoSpacing"/>
            </w:pPr>
            <w:r w:rsidRPr="0007474C">
              <w:t>• Combine elements of design from a range of inspirational designers throughout history, giving reasons for choices.</w:t>
            </w:r>
          </w:p>
          <w:p w:rsidR="0007474C" w:rsidRPr="0007474C" w:rsidRDefault="0007474C" w:rsidP="0007474C">
            <w:pPr>
              <w:pStyle w:val="NoSpacing"/>
            </w:pPr>
            <w:r w:rsidRPr="0007474C">
              <w:t>• Evaluate the design of products to suggest improvements to the user experience. </w:t>
            </w:r>
          </w:p>
          <w:p w:rsidR="0007474C" w:rsidRPr="0007474C" w:rsidRDefault="0007474C" w:rsidP="0007474C">
            <w:pPr>
              <w:pStyle w:val="NoSpacing"/>
            </w:pPr>
          </w:p>
        </w:tc>
      </w:tr>
    </w:tbl>
    <w:p w:rsidR="00930825" w:rsidRDefault="0007474C"/>
    <w:sectPr w:rsidR="00930825" w:rsidSect="007A505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24D50"/>
    <w:multiLevelType w:val="hybridMultilevel"/>
    <w:tmpl w:val="5614CAAC"/>
    <w:lvl w:ilvl="0" w:tplc="1AC2D9E0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1219E1"/>
    <w:multiLevelType w:val="hybridMultilevel"/>
    <w:tmpl w:val="694AAE9C"/>
    <w:lvl w:ilvl="0" w:tplc="1AC2D9E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AB7CE2"/>
    <w:multiLevelType w:val="hybridMultilevel"/>
    <w:tmpl w:val="8D5C8C2A"/>
    <w:lvl w:ilvl="0" w:tplc="1AC2D9E0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9CD57C8"/>
    <w:multiLevelType w:val="hybridMultilevel"/>
    <w:tmpl w:val="FAD8DBC4"/>
    <w:lvl w:ilvl="0" w:tplc="1AC2D9E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271007"/>
    <w:multiLevelType w:val="hybridMultilevel"/>
    <w:tmpl w:val="1096A622"/>
    <w:lvl w:ilvl="0" w:tplc="1AC2D9E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637763"/>
    <w:multiLevelType w:val="hybridMultilevel"/>
    <w:tmpl w:val="CACA3538"/>
    <w:lvl w:ilvl="0" w:tplc="1AC2D9E0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0C340C1"/>
    <w:multiLevelType w:val="hybridMultilevel"/>
    <w:tmpl w:val="BFF6E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A5052"/>
    <w:rsid w:val="0007474C"/>
    <w:rsid w:val="000906A5"/>
    <w:rsid w:val="002A7465"/>
    <w:rsid w:val="003D351D"/>
    <w:rsid w:val="004C4852"/>
    <w:rsid w:val="00590B25"/>
    <w:rsid w:val="00602B51"/>
    <w:rsid w:val="006C18EE"/>
    <w:rsid w:val="007A5052"/>
    <w:rsid w:val="00BA2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5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5052"/>
    <w:pPr>
      <w:spacing w:after="0" w:line="240" w:lineRule="auto"/>
    </w:pPr>
    <w:rPr>
      <w:rFonts w:ascii="Comic Sans MS" w:hAnsi="Comic Sans MS"/>
      <w:sz w:val="20"/>
    </w:rPr>
  </w:style>
  <w:style w:type="paragraph" w:styleId="NormalWeb">
    <w:name w:val="Normal (Web)"/>
    <w:basedOn w:val="Normal"/>
    <w:uiPriority w:val="99"/>
    <w:semiHidden/>
    <w:unhideWhenUsed/>
    <w:rsid w:val="007A5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Anneliese</dc:creator>
  <cp:lastModifiedBy>Anneliese</cp:lastModifiedBy>
  <cp:revision>2</cp:revision>
  <cp:lastPrinted>2014-01-21T13:58:00Z</cp:lastPrinted>
  <dcterms:created xsi:type="dcterms:W3CDTF">2014-01-21T14:09:00Z</dcterms:created>
  <dcterms:modified xsi:type="dcterms:W3CDTF">2014-01-21T14:09:00Z</dcterms:modified>
</cp:coreProperties>
</file>